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A1520" w14:textId="4765F138" w:rsidR="00526222" w:rsidRPr="00C72D02" w:rsidRDefault="00755074">
      <w:pPr>
        <w:rPr>
          <w:b/>
          <w:bCs/>
        </w:rPr>
      </w:pPr>
      <w:r w:rsidRPr="00C72D02">
        <w:rPr>
          <w:b/>
          <w:bCs/>
        </w:rPr>
        <w:t>CREDITLINES</w:t>
      </w:r>
      <w:r w:rsidR="00D07DB5" w:rsidRPr="00C72D02">
        <w:rPr>
          <w:b/>
          <w:bCs/>
        </w:rPr>
        <w:t xml:space="preserve"> TUIN</w:t>
      </w:r>
    </w:p>
    <w:p w14:paraId="3EA04117" w14:textId="351C9B59" w:rsidR="00755074" w:rsidRPr="00C72D02" w:rsidRDefault="00444B56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  <w:r w:rsidRPr="00C72D02">
        <w:rPr>
          <w:noProof/>
        </w:rPr>
        <w:drawing>
          <wp:anchor distT="0" distB="0" distL="114300" distR="114300" simplePos="0" relativeHeight="251658240" behindDoc="1" locked="0" layoutInCell="1" allowOverlap="1" wp14:anchorId="7F14B27C" wp14:editId="1F2363A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255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296" y="21296"/>
                <wp:lineTo x="21296" y="0"/>
                <wp:lineTo x="0" y="0"/>
              </wp:wrapPolygon>
            </wp:wrapTight>
            <wp:docPr id="184794082" name="Afbeelding 1" descr="Afbeelding met buitenshuis, hemel, wolk, pla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94082" name="Afbeelding 1" descr="Afbeelding met buitenshuis, hemel, wolk, plan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5074" w:rsidRPr="00C72D02">
        <w:rPr>
          <w:rFonts w:ascii="Aptos" w:eastAsia="Times New Roman" w:hAnsi="Aptos" w:cs="Calibri"/>
          <w:kern w:val="0"/>
        </w:rPr>
        <w:t xml:space="preserve">© SABAM Belgium, 2024, Bert De Leeuw, </w:t>
      </w:r>
      <w:r w:rsidR="00755074" w:rsidRPr="00C72D02">
        <w:rPr>
          <w:rFonts w:ascii="Aptos" w:eastAsia="Times New Roman" w:hAnsi="Aptos" w:cs="Calibri"/>
          <w:i/>
          <w:iCs/>
          <w:kern w:val="0"/>
        </w:rPr>
        <w:t>1/24 x 23 x 22 ... x 1</w:t>
      </w:r>
      <w:r w:rsidR="00755074" w:rsidRPr="00C72D02">
        <w:rPr>
          <w:rFonts w:ascii="Aptos" w:eastAsia="Times New Roman" w:hAnsi="Aptos" w:cs="Calibri"/>
          <w:kern w:val="0"/>
        </w:rPr>
        <w:t>, inv.nr. 3134, foto: Karin Borghouts, Collectie KMSKA - Vlaamse Gemeenschap</w:t>
      </w:r>
    </w:p>
    <w:p w14:paraId="6B4E58B6" w14:textId="77777777" w:rsidR="00444B56" w:rsidRPr="00C72D02" w:rsidRDefault="00444B56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</w:p>
    <w:p w14:paraId="04EE8807" w14:textId="77777777" w:rsidR="00444B56" w:rsidRPr="00C72D02" w:rsidRDefault="00444B56" w:rsidP="00444B56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  <w:r w:rsidRPr="00C72D02">
        <w:rPr>
          <w:rFonts w:ascii="Aptos" w:eastAsia="Times New Roman" w:hAnsi="Aptos" w:cs="Calibri"/>
          <w:kern w:val="0"/>
          <w:lang w:val="en-US"/>
        </w:rPr>
        <w:t xml:space="preserve">© SABAM Belgium, 2024, Bert De Leeuw, </w:t>
      </w:r>
      <w:r w:rsidRPr="00C72D02">
        <w:rPr>
          <w:rFonts w:ascii="Aptos" w:eastAsia="Times New Roman" w:hAnsi="Aptos" w:cs="Calibri"/>
          <w:i/>
          <w:iCs/>
          <w:kern w:val="0"/>
          <w:lang w:val="en-US"/>
        </w:rPr>
        <w:t>1/24 x 23 x 22 ... x 1</w:t>
      </w:r>
      <w:r w:rsidRPr="00C72D02">
        <w:rPr>
          <w:rFonts w:ascii="Aptos" w:eastAsia="Times New Roman" w:hAnsi="Aptos" w:cs="Calibri"/>
          <w:kern w:val="0"/>
          <w:lang w:val="en-US"/>
        </w:rPr>
        <w:t>, inv.no. 3134, photo: Karin Borghouts, Collection KMSKA – Flemish Community</w:t>
      </w:r>
    </w:p>
    <w:p w14:paraId="112044A9" w14:textId="77777777" w:rsidR="000639C8" w:rsidRPr="00C72D02" w:rsidRDefault="000639C8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</w:p>
    <w:p w14:paraId="1E7FC245" w14:textId="77777777" w:rsidR="000639C8" w:rsidRPr="00C72D02" w:rsidRDefault="000639C8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</w:p>
    <w:p w14:paraId="4D18B529" w14:textId="77777777" w:rsidR="00AD5EF1" w:rsidRPr="00C72D02" w:rsidRDefault="00AD5EF1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</w:p>
    <w:p w14:paraId="552CEE45" w14:textId="233F43CC" w:rsidR="00AD5EF1" w:rsidRPr="00C72D02" w:rsidRDefault="00AD5EF1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  <w:r w:rsidRPr="00C72D02">
        <w:rPr>
          <w:noProof/>
        </w:rPr>
        <w:drawing>
          <wp:anchor distT="0" distB="0" distL="114300" distR="114300" simplePos="0" relativeHeight="251659264" behindDoc="1" locked="0" layoutInCell="1" allowOverlap="1" wp14:anchorId="5A9827A2" wp14:editId="5E02783D">
            <wp:simplePos x="0" y="0"/>
            <wp:positionH relativeFrom="margin">
              <wp:align>left</wp:align>
            </wp:positionH>
            <wp:positionV relativeFrom="paragraph">
              <wp:posOffset>191135</wp:posOffset>
            </wp:positionV>
            <wp:extent cx="1095375" cy="1642745"/>
            <wp:effectExtent l="0" t="0" r="9525" b="0"/>
            <wp:wrapTight wrapText="bothSides">
              <wp:wrapPolygon edited="0">
                <wp:start x="0" y="0"/>
                <wp:lineTo x="0" y="21291"/>
                <wp:lineTo x="21412" y="21291"/>
                <wp:lineTo x="21412" y="0"/>
                <wp:lineTo x="0" y="0"/>
              </wp:wrapPolygon>
            </wp:wrapTight>
            <wp:docPr id="264417108" name="Afbeelding 2" descr="Afbeelding met buitenshuis, gebouw, Bronzen beeld, monume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417108" name="Afbeelding 2" descr="Afbeelding met buitenshuis, gebouw, Bronzen beeld, monumen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64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93E64B" w14:textId="0C333AB2" w:rsidR="00755074" w:rsidRPr="00C72D02" w:rsidRDefault="00755074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  <w:r w:rsidRPr="00C72D02">
        <w:rPr>
          <w:rFonts w:ascii="Aptos" w:eastAsia="Times New Roman" w:hAnsi="Aptos" w:cs="Calibri"/>
          <w:kern w:val="0"/>
        </w:rPr>
        <w:t xml:space="preserve">Henri Boncquet, </w:t>
      </w:r>
      <w:r w:rsidRPr="00C72D02">
        <w:rPr>
          <w:rFonts w:ascii="Aptos" w:eastAsia="Times New Roman" w:hAnsi="Aptos" w:cs="Calibri"/>
          <w:i/>
          <w:iCs/>
          <w:kern w:val="0"/>
        </w:rPr>
        <w:t>De eenzame</w:t>
      </w:r>
      <w:r w:rsidRPr="00C72D02">
        <w:rPr>
          <w:rFonts w:ascii="Aptos" w:eastAsia="Times New Roman" w:hAnsi="Aptos" w:cs="Calibri"/>
          <w:kern w:val="0"/>
        </w:rPr>
        <w:t>, inv.nr. 2063, foto: Hugo Maertens, Collectie KMSKA - Vlaamse Gemeenschap (public domain)</w:t>
      </w:r>
    </w:p>
    <w:p w14:paraId="64682D6B" w14:textId="77777777" w:rsidR="000639C8" w:rsidRPr="00C72D02" w:rsidRDefault="000639C8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</w:p>
    <w:p w14:paraId="3CA8840A" w14:textId="77777777" w:rsidR="00AD5EF1" w:rsidRPr="00C72D02" w:rsidRDefault="00AD5EF1" w:rsidP="00AD5EF1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  <w:r w:rsidRPr="00C72D02">
        <w:rPr>
          <w:rFonts w:ascii="Aptos" w:eastAsia="Times New Roman" w:hAnsi="Aptos" w:cs="Calibri"/>
          <w:kern w:val="0"/>
          <w:lang w:val="en-US"/>
        </w:rPr>
        <w:t xml:space="preserve">Henri Boncquet, </w:t>
      </w:r>
      <w:r w:rsidRPr="00C72D02">
        <w:rPr>
          <w:rFonts w:ascii="Aptos" w:eastAsia="Times New Roman" w:hAnsi="Aptos" w:cs="Calibri"/>
          <w:i/>
          <w:iCs/>
          <w:kern w:val="0"/>
          <w:lang w:val="en-US"/>
        </w:rPr>
        <w:t>The Solitary</w:t>
      </w:r>
      <w:r w:rsidRPr="00C72D02">
        <w:rPr>
          <w:rFonts w:ascii="Aptos" w:eastAsia="Times New Roman" w:hAnsi="Aptos" w:cs="Calibri"/>
          <w:kern w:val="0"/>
          <w:lang w:val="en-US"/>
        </w:rPr>
        <w:t>, inv.no. 2063, photo: Hugo Maertens, Collection KMSKA – Flemish Community (public domain)</w:t>
      </w:r>
    </w:p>
    <w:p w14:paraId="008831AA" w14:textId="77777777" w:rsidR="00AD5EF1" w:rsidRPr="00C72D02" w:rsidRDefault="00AD5EF1" w:rsidP="000639C8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</w:p>
    <w:p w14:paraId="2AE588A4" w14:textId="77777777" w:rsidR="00AD5EF1" w:rsidRPr="00C72D02" w:rsidRDefault="00AD5EF1" w:rsidP="000639C8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</w:p>
    <w:p w14:paraId="1F9333D9" w14:textId="77777777" w:rsidR="00AD5EF1" w:rsidRPr="00C72D02" w:rsidRDefault="00AD5EF1" w:rsidP="000639C8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</w:p>
    <w:p w14:paraId="6BB132E8" w14:textId="77777777" w:rsidR="00AD5EF1" w:rsidRPr="00C72D02" w:rsidRDefault="00AD5EF1" w:rsidP="000639C8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</w:p>
    <w:p w14:paraId="3DA4FEF0" w14:textId="223B380B" w:rsidR="00AD5EF1" w:rsidRPr="00C72D02" w:rsidRDefault="00AD5EF1" w:rsidP="000639C8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  <w:r w:rsidRPr="00C72D02">
        <w:rPr>
          <w:noProof/>
        </w:rPr>
        <w:drawing>
          <wp:anchor distT="0" distB="0" distL="114300" distR="114300" simplePos="0" relativeHeight="251660288" behindDoc="1" locked="0" layoutInCell="1" allowOverlap="1" wp14:anchorId="63663D09" wp14:editId="51AC6744">
            <wp:simplePos x="0" y="0"/>
            <wp:positionH relativeFrom="margin">
              <wp:align>left</wp:align>
            </wp:positionH>
            <wp:positionV relativeFrom="paragraph">
              <wp:posOffset>191135</wp:posOffset>
            </wp:positionV>
            <wp:extent cx="1533525" cy="1226820"/>
            <wp:effectExtent l="0" t="0" r="9525" b="0"/>
            <wp:wrapTight wrapText="bothSides">
              <wp:wrapPolygon edited="0">
                <wp:start x="0" y="0"/>
                <wp:lineTo x="0" y="21130"/>
                <wp:lineTo x="21466" y="21130"/>
                <wp:lineTo x="21466" y="0"/>
                <wp:lineTo x="0" y="0"/>
              </wp:wrapPolygon>
            </wp:wrapTight>
            <wp:docPr id="1964441616" name="Afbeelding 3" descr="Afbeelding met beeldhouwwerk, buitenshuis, monument, Bronzen beel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441616" name="Afbeelding 3" descr="Afbeelding met beeldhouwwerk, buitenshuis, monument, Bronzen beeld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F6B7E4" w14:textId="0BF71DB4" w:rsidR="00755074" w:rsidRPr="00C72D02" w:rsidRDefault="00755074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  <w:r w:rsidRPr="00C72D02">
        <w:rPr>
          <w:rFonts w:ascii="Aptos" w:eastAsia="Times New Roman" w:hAnsi="Aptos" w:cs="Calibri"/>
          <w:kern w:val="0"/>
        </w:rPr>
        <w:t xml:space="preserve">Josuë Dupon, </w:t>
      </w:r>
      <w:r w:rsidRPr="00C72D02">
        <w:rPr>
          <w:rFonts w:ascii="Aptos" w:eastAsia="Times New Roman" w:hAnsi="Aptos" w:cs="Calibri"/>
          <w:i/>
          <w:iCs/>
          <w:kern w:val="0"/>
        </w:rPr>
        <w:t>Gier die zijn prooi verdedigt</w:t>
      </w:r>
      <w:r w:rsidRPr="00C72D02">
        <w:rPr>
          <w:rFonts w:ascii="Aptos" w:eastAsia="Times New Roman" w:hAnsi="Aptos" w:cs="Calibri"/>
          <w:kern w:val="0"/>
        </w:rPr>
        <w:t>, inv.nr. 1311, foto: Karin Borghouts, Collectie KMSKA - Vlaamse Gemeenschap (public domain)</w:t>
      </w:r>
    </w:p>
    <w:p w14:paraId="14EDD07A" w14:textId="77777777" w:rsidR="000639C8" w:rsidRPr="00C72D02" w:rsidRDefault="000639C8" w:rsidP="000639C8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</w:p>
    <w:p w14:paraId="026C1D49" w14:textId="77777777" w:rsidR="000639C8" w:rsidRPr="00C72D02" w:rsidRDefault="000639C8" w:rsidP="000639C8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  <w:r w:rsidRPr="00C72D02">
        <w:rPr>
          <w:rFonts w:ascii="Aptos" w:eastAsia="Times New Roman" w:hAnsi="Aptos" w:cs="Calibri"/>
          <w:kern w:val="0"/>
          <w:lang w:val="en-US"/>
        </w:rPr>
        <w:t xml:space="preserve">Josuë Dupon, </w:t>
      </w:r>
      <w:r w:rsidRPr="00C72D02">
        <w:rPr>
          <w:rFonts w:ascii="Aptos" w:eastAsia="Times New Roman" w:hAnsi="Aptos" w:cs="Calibri"/>
          <w:i/>
          <w:iCs/>
          <w:kern w:val="0"/>
          <w:lang w:val="en-US"/>
        </w:rPr>
        <w:t>Vulture Protecting its Prey</w:t>
      </w:r>
      <w:r w:rsidRPr="00C72D02">
        <w:rPr>
          <w:rFonts w:ascii="Aptos" w:eastAsia="Times New Roman" w:hAnsi="Aptos" w:cs="Calibri"/>
          <w:kern w:val="0"/>
          <w:lang w:val="en-US"/>
        </w:rPr>
        <w:t>, inv.no. 1311, photo: Karin Borghouts, Collection KMSKA – Flemish Community (public domain)</w:t>
      </w:r>
    </w:p>
    <w:p w14:paraId="56DF1CB6" w14:textId="77777777" w:rsidR="000639C8" w:rsidRPr="00C72D02" w:rsidRDefault="000639C8" w:rsidP="000639C8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</w:p>
    <w:p w14:paraId="7109CED0" w14:textId="77777777" w:rsidR="00AD5EF1" w:rsidRPr="00C72D02" w:rsidRDefault="00AD5EF1" w:rsidP="00444B56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</w:p>
    <w:p w14:paraId="38384FC3" w14:textId="7DA0F44C" w:rsidR="00AD5EF1" w:rsidRPr="00C72D02" w:rsidRDefault="00AD5EF1" w:rsidP="00444B56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  <w:r w:rsidRPr="00C72D02">
        <w:rPr>
          <w:noProof/>
        </w:rPr>
        <w:drawing>
          <wp:anchor distT="0" distB="0" distL="114300" distR="114300" simplePos="0" relativeHeight="251661312" behindDoc="1" locked="0" layoutInCell="1" allowOverlap="1" wp14:anchorId="10FAB624" wp14:editId="1257E9AE">
            <wp:simplePos x="0" y="0"/>
            <wp:positionH relativeFrom="margin">
              <wp:align>left</wp:align>
            </wp:positionH>
            <wp:positionV relativeFrom="paragraph">
              <wp:posOffset>196215</wp:posOffset>
            </wp:positionV>
            <wp:extent cx="99060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185" y="21323"/>
                <wp:lineTo x="21185" y="0"/>
                <wp:lineTo x="0" y="0"/>
              </wp:wrapPolygon>
            </wp:wrapTight>
            <wp:docPr id="1541294281" name="Afbeelding 4" descr="Afbeelding met buitenshuis, hemel, standbeeld, monumen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294281" name="Afbeelding 4" descr="Afbeelding met buitenshuis, hemel, standbeeld, monumen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D3CCFE" w14:textId="3EE1F5D6" w:rsidR="00444B56" w:rsidRPr="00C72D02" w:rsidRDefault="00444B56" w:rsidP="00444B56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  <w:r w:rsidRPr="00C72D02">
        <w:rPr>
          <w:rFonts w:ascii="Aptos" w:eastAsia="Times New Roman" w:hAnsi="Aptos" w:cs="Calibri"/>
          <w:kern w:val="0"/>
        </w:rPr>
        <w:t xml:space="preserve">Johann Friedrich Drake, </w:t>
      </w:r>
      <w:r w:rsidRPr="00C72D02">
        <w:rPr>
          <w:rFonts w:ascii="Aptos" w:eastAsia="Times New Roman" w:hAnsi="Aptos" w:cs="Calibri"/>
          <w:i/>
          <w:iCs/>
          <w:kern w:val="0"/>
        </w:rPr>
        <w:t>Vaas met bas-reliëf</w:t>
      </w:r>
      <w:r w:rsidRPr="00C72D02">
        <w:rPr>
          <w:rFonts w:ascii="Aptos" w:eastAsia="Times New Roman" w:hAnsi="Aptos" w:cs="Calibri"/>
          <w:kern w:val="0"/>
        </w:rPr>
        <w:t>, inv.nr. 1516, foto: Karin Borghouts, Collectie KMSKA - Vlaamse Gemeenschap (public domain)</w:t>
      </w:r>
    </w:p>
    <w:p w14:paraId="5CF7A8F6" w14:textId="77777777" w:rsidR="00444B56" w:rsidRPr="00C72D02" w:rsidRDefault="00444B56" w:rsidP="00444B56">
      <w:pPr>
        <w:spacing w:line="252" w:lineRule="auto"/>
        <w:contextualSpacing/>
        <w:rPr>
          <w:rFonts w:ascii="Aptos" w:eastAsia="Times New Roman" w:hAnsi="Aptos" w:cs="Calibri"/>
          <w:kern w:val="0"/>
        </w:rPr>
      </w:pPr>
    </w:p>
    <w:p w14:paraId="08AC2B33" w14:textId="77777777" w:rsidR="000639C8" w:rsidRPr="00C72D02" w:rsidRDefault="000639C8" w:rsidP="000639C8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  <w:r w:rsidRPr="00C72D02">
        <w:rPr>
          <w:rFonts w:ascii="Aptos" w:eastAsia="Times New Roman" w:hAnsi="Aptos" w:cs="Calibri"/>
          <w:kern w:val="0"/>
          <w:lang w:val="en-US"/>
        </w:rPr>
        <w:t xml:space="preserve">Johann Friedrich Drake, </w:t>
      </w:r>
      <w:r w:rsidRPr="00C72D02">
        <w:rPr>
          <w:rFonts w:ascii="Aptos" w:eastAsia="Times New Roman" w:hAnsi="Aptos" w:cs="Calibri"/>
          <w:i/>
          <w:iCs/>
          <w:kern w:val="0"/>
          <w:lang w:val="en-US"/>
        </w:rPr>
        <w:t>Vase with Bas Relief</w:t>
      </w:r>
      <w:r w:rsidRPr="00C72D02">
        <w:rPr>
          <w:rFonts w:ascii="Aptos" w:eastAsia="Times New Roman" w:hAnsi="Aptos" w:cs="Calibri"/>
          <w:kern w:val="0"/>
          <w:lang w:val="en-US"/>
        </w:rPr>
        <w:t>, inv.no. 1516, photo: Karin Borghouts, Collection KMSKA – Flemish Community (public domain)</w:t>
      </w:r>
    </w:p>
    <w:p w14:paraId="337B373C" w14:textId="77777777" w:rsidR="000639C8" w:rsidRPr="00C72D02" w:rsidRDefault="000639C8" w:rsidP="000639C8">
      <w:pPr>
        <w:spacing w:line="252" w:lineRule="auto"/>
        <w:contextualSpacing/>
        <w:rPr>
          <w:rFonts w:ascii="Aptos" w:eastAsia="Times New Roman" w:hAnsi="Aptos" w:cs="Calibri"/>
          <w:kern w:val="0"/>
          <w:lang w:val="en-US"/>
        </w:rPr>
      </w:pPr>
    </w:p>
    <w:p w14:paraId="393197FB" w14:textId="77777777" w:rsidR="00755074" w:rsidRPr="00C72D02" w:rsidRDefault="00755074">
      <w:pPr>
        <w:rPr>
          <w:b/>
          <w:bCs/>
          <w:lang w:val="en-US"/>
        </w:rPr>
      </w:pPr>
    </w:p>
    <w:sectPr w:rsidR="00755074" w:rsidRPr="00C72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026C3"/>
    <w:multiLevelType w:val="hybridMultilevel"/>
    <w:tmpl w:val="7E5050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05278"/>
    <w:multiLevelType w:val="hybridMultilevel"/>
    <w:tmpl w:val="7E5050C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3948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422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74"/>
    <w:rsid w:val="000639C8"/>
    <w:rsid w:val="00444B56"/>
    <w:rsid w:val="00526222"/>
    <w:rsid w:val="00755074"/>
    <w:rsid w:val="009061E0"/>
    <w:rsid w:val="00AD5EF1"/>
    <w:rsid w:val="00BE7F5D"/>
    <w:rsid w:val="00C72D02"/>
    <w:rsid w:val="00D0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8FF63"/>
  <w15:chartTrackingRefBased/>
  <w15:docId w15:val="{9FD4A4BC-AFB2-42D1-ABA1-EE9D9B0E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550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550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550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550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550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550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550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550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550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50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550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550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5507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5507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5507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5507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5507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5507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550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55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550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550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550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5507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5507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5507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550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5507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550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Koninklijk Museum voor Schone Kunsten Antwerpen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Zelie Gryspeerdt</dc:creator>
  <cp:keywords/>
  <dc:description/>
  <cp:lastModifiedBy>Zelie Gryspeerdt</cp:lastModifiedBy>
  <cp:revision>5</cp:revision>
  <dcterms:created xsi:type="dcterms:W3CDTF">2024-03-22T15:52:00Z</dcterms:created>
  <dcterms:modified xsi:type="dcterms:W3CDTF">2024-03-25T09:07:00Z</dcterms:modified>
</cp:coreProperties>
</file>